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"/>
        <w:tblW w:w="9603" w:type="dxa"/>
        <w:tblLook w:val="04A0" w:firstRow="1" w:lastRow="0" w:firstColumn="1" w:lastColumn="0" w:noHBand="0" w:noVBand="1"/>
      </w:tblPr>
      <w:tblGrid>
        <w:gridCol w:w="7363"/>
        <w:gridCol w:w="2240"/>
      </w:tblGrid>
      <w:tr w:rsidR="005C1022" w:rsidTr="00097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5C1022" w:rsidRPr="005C1022" w:rsidRDefault="005C1022" w:rsidP="0045371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2240" w:type="dxa"/>
          </w:tcPr>
          <w:p w:rsidR="005C1022" w:rsidRPr="005C1022" w:rsidRDefault="005C1022" w:rsidP="005C10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ЦЕНА</w:t>
            </w:r>
          </w:p>
        </w:tc>
      </w:tr>
      <w:tr w:rsidR="005C1022" w:rsidTr="00097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5C1022" w:rsidRPr="005C1022" w:rsidRDefault="005C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Водопроводная точка</w:t>
            </w:r>
            <w:r w:rsidRPr="005C102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40" w:type="dxa"/>
          </w:tcPr>
          <w:p w:rsidR="005C1022" w:rsidRPr="005C1022" w:rsidRDefault="005C1022" w:rsidP="005C10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C1022" w:rsidTr="00097358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5C1022" w:rsidRPr="005C1022" w:rsidRDefault="005C1022">
            <w:r w:rsidRPr="005C1022">
              <w:rPr>
                <w:rFonts w:ascii="Times New Roman" w:hAnsi="Times New Roman" w:cs="Times New Roman"/>
                <w:sz w:val="24"/>
                <w:szCs w:val="24"/>
              </w:rPr>
              <w:t>Канализационная точка</w:t>
            </w:r>
          </w:p>
        </w:tc>
        <w:tc>
          <w:tcPr>
            <w:tcW w:w="2240" w:type="dxa"/>
          </w:tcPr>
          <w:p w:rsidR="005C1022" w:rsidRPr="005C1022" w:rsidRDefault="005C1022" w:rsidP="005C10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1022">
              <w:t>300</w:t>
            </w:r>
            <w:r>
              <w:t xml:space="preserve"> </w:t>
            </w:r>
            <w:proofErr w:type="gramStart"/>
            <w:r>
              <w:t>р</w:t>
            </w:r>
            <w:proofErr w:type="gramEnd"/>
          </w:p>
        </w:tc>
      </w:tr>
      <w:tr w:rsidR="005C1022" w:rsidTr="00097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5C1022" w:rsidRPr="005C1022" w:rsidRDefault="005C102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стояка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водопровод)</w:t>
            </w:r>
          </w:p>
        </w:tc>
        <w:tc>
          <w:tcPr>
            <w:tcW w:w="2240" w:type="dxa"/>
          </w:tcPr>
          <w:p w:rsidR="005C1022" w:rsidRPr="005C1022" w:rsidRDefault="005C1022" w:rsidP="005C10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C1022" w:rsidTr="0009735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5C1022" w:rsidRPr="005C1022" w:rsidRDefault="005C1022">
            <w:r>
              <w:rPr>
                <w:rFonts w:ascii="Times New Roman" w:hAnsi="Times New Roman" w:cs="Times New Roman"/>
                <w:sz w:val="24"/>
                <w:szCs w:val="24"/>
              </w:rPr>
              <w:t>Замена стояка канализация</w:t>
            </w:r>
          </w:p>
        </w:tc>
        <w:tc>
          <w:tcPr>
            <w:tcW w:w="2240" w:type="dxa"/>
          </w:tcPr>
          <w:p w:rsidR="005C1022" w:rsidRPr="005C1022" w:rsidRDefault="005C1022" w:rsidP="005C10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25000 </w:t>
            </w:r>
            <w:proofErr w:type="gramStart"/>
            <w:r>
              <w:t>р</w:t>
            </w:r>
            <w:proofErr w:type="gramEnd"/>
          </w:p>
        </w:tc>
      </w:tr>
      <w:tr w:rsidR="005C1022" w:rsidTr="00097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5C1022" w:rsidRPr="005C1022" w:rsidRDefault="005C102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полотенцесушителя</w:t>
            </w:r>
            <w:proofErr w:type="spellEnd"/>
          </w:p>
        </w:tc>
        <w:tc>
          <w:tcPr>
            <w:tcW w:w="2240" w:type="dxa"/>
          </w:tcPr>
          <w:p w:rsidR="005C1022" w:rsidRPr="005C1022" w:rsidRDefault="005C1022" w:rsidP="005C10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C1022" w:rsidTr="0009735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5C1022" w:rsidRPr="005C1022" w:rsidRDefault="005C1022"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водомера</w:t>
            </w:r>
          </w:p>
        </w:tc>
        <w:tc>
          <w:tcPr>
            <w:tcW w:w="2240" w:type="dxa"/>
          </w:tcPr>
          <w:p w:rsidR="005C1022" w:rsidRPr="005C1022" w:rsidRDefault="005C1022" w:rsidP="005C10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C1022" w:rsidTr="00097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5C1022" w:rsidRPr="005C1022" w:rsidRDefault="005C1022">
            <w:r>
              <w:rPr>
                <w:rFonts w:ascii="Times New Roman" w:hAnsi="Times New Roman" w:cs="Times New Roman"/>
                <w:sz w:val="24"/>
                <w:szCs w:val="24"/>
              </w:rPr>
              <w:t>Замена смесителя</w:t>
            </w:r>
          </w:p>
        </w:tc>
        <w:tc>
          <w:tcPr>
            <w:tcW w:w="2240" w:type="dxa"/>
          </w:tcPr>
          <w:p w:rsidR="005C1022" w:rsidRPr="005C1022" w:rsidRDefault="005C1022" w:rsidP="005C10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97358" w:rsidTr="0009735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097358" w:rsidRDefault="0009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унитаза</w:t>
            </w:r>
          </w:p>
        </w:tc>
        <w:tc>
          <w:tcPr>
            <w:tcW w:w="2240" w:type="dxa"/>
          </w:tcPr>
          <w:p w:rsidR="00097358" w:rsidRDefault="00097358" w:rsidP="005C10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97358" w:rsidTr="00097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097358" w:rsidRDefault="0009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тюльпана</w:t>
            </w:r>
          </w:p>
        </w:tc>
        <w:tc>
          <w:tcPr>
            <w:tcW w:w="2240" w:type="dxa"/>
          </w:tcPr>
          <w:p w:rsidR="00097358" w:rsidRDefault="00097358" w:rsidP="005C10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97358" w:rsidTr="0009735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097358" w:rsidRDefault="0009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ванны</w:t>
            </w:r>
          </w:p>
        </w:tc>
        <w:tc>
          <w:tcPr>
            <w:tcW w:w="2240" w:type="dxa"/>
          </w:tcPr>
          <w:p w:rsidR="00097358" w:rsidRDefault="00097358" w:rsidP="005C10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97358" w:rsidTr="00097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097358" w:rsidRDefault="008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душевой кабины</w:t>
            </w:r>
          </w:p>
        </w:tc>
        <w:tc>
          <w:tcPr>
            <w:tcW w:w="2240" w:type="dxa"/>
          </w:tcPr>
          <w:p w:rsidR="00097358" w:rsidRDefault="008D12CE" w:rsidP="005C10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97358" w:rsidTr="0009735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097358" w:rsidRDefault="008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мойки</w:t>
            </w:r>
          </w:p>
        </w:tc>
        <w:tc>
          <w:tcPr>
            <w:tcW w:w="2240" w:type="dxa"/>
          </w:tcPr>
          <w:p w:rsidR="00097358" w:rsidRDefault="008D12CE" w:rsidP="005C10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97358" w:rsidTr="00097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097358" w:rsidRDefault="008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напольного котла</w:t>
            </w:r>
          </w:p>
        </w:tc>
        <w:tc>
          <w:tcPr>
            <w:tcW w:w="2240" w:type="dxa"/>
          </w:tcPr>
          <w:p w:rsidR="00097358" w:rsidRDefault="008D12CE" w:rsidP="005C10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97358" w:rsidTr="0009735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097358" w:rsidRDefault="008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настенного котла</w:t>
            </w:r>
          </w:p>
        </w:tc>
        <w:tc>
          <w:tcPr>
            <w:tcW w:w="2240" w:type="dxa"/>
          </w:tcPr>
          <w:p w:rsidR="00097358" w:rsidRDefault="008D12CE" w:rsidP="005C10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97358" w:rsidTr="00097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097358" w:rsidRDefault="008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газовой колонки</w:t>
            </w:r>
          </w:p>
        </w:tc>
        <w:tc>
          <w:tcPr>
            <w:tcW w:w="2240" w:type="dxa"/>
          </w:tcPr>
          <w:p w:rsidR="00097358" w:rsidRDefault="008D12CE" w:rsidP="005C10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97358" w:rsidTr="0009735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097358" w:rsidRDefault="008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бойлера</w:t>
            </w:r>
          </w:p>
        </w:tc>
        <w:tc>
          <w:tcPr>
            <w:tcW w:w="2240" w:type="dxa"/>
          </w:tcPr>
          <w:p w:rsidR="00097358" w:rsidRDefault="008D12CE" w:rsidP="005C10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D12CE" w:rsidTr="00097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8D12CE" w:rsidRDefault="008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радиатора отопления</w:t>
            </w:r>
          </w:p>
        </w:tc>
        <w:tc>
          <w:tcPr>
            <w:tcW w:w="2240" w:type="dxa"/>
          </w:tcPr>
          <w:p w:rsidR="008D12CE" w:rsidRDefault="008D12CE" w:rsidP="005C10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D12CE" w:rsidTr="0009735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3" w:type="dxa"/>
          </w:tcPr>
          <w:p w:rsidR="008D12CE" w:rsidRDefault="008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теплых полов за квадратный метр</w:t>
            </w:r>
          </w:p>
        </w:tc>
        <w:tc>
          <w:tcPr>
            <w:tcW w:w="2240" w:type="dxa"/>
          </w:tcPr>
          <w:p w:rsidR="008D12CE" w:rsidRDefault="008D12CE" w:rsidP="005C10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6634BE" w:rsidRDefault="00F93A89">
      <w:r>
        <w:t>Возможны скидки!</w:t>
      </w:r>
    </w:p>
    <w:sectPr w:rsidR="0066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B7"/>
    <w:rsid w:val="000312B7"/>
    <w:rsid w:val="00097358"/>
    <w:rsid w:val="002F7375"/>
    <w:rsid w:val="005C1022"/>
    <w:rsid w:val="006634BE"/>
    <w:rsid w:val="00796C62"/>
    <w:rsid w:val="008D12CE"/>
    <w:rsid w:val="00F9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C1022"/>
  </w:style>
  <w:style w:type="table" w:styleId="-1">
    <w:name w:val="Light Shading Accent 1"/>
    <w:basedOn w:val="a1"/>
    <w:uiPriority w:val="60"/>
    <w:rsid w:val="000973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0973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09735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973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C1022"/>
  </w:style>
  <w:style w:type="table" w:styleId="-1">
    <w:name w:val="Light Shading Accent 1"/>
    <w:basedOn w:val="a1"/>
    <w:uiPriority w:val="60"/>
    <w:rsid w:val="000973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0973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09735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973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vi</cp:lastModifiedBy>
  <cp:revision>2</cp:revision>
  <dcterms:created xsi:type="dcterms:W3CDTF">2012-10-11T19:03:00Z</dcterms:created>
  <dcterms:modified xsi:type="dcterms:W3CDTF">2012-10-11T19:03:00Z</dcterms:modified>
</cp:coreProperties>
</file>